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3B" w:rsidRPr="0017093B" w:rsidRDefault="0017093B" w:rsidP="0017093B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7093B" w:rsidRPr="0017093B" w:rsidRDefault="0017093B" w:rsidP="0017093B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 w:rsidRPr="0017093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Наименование направления подготовки и специальности.</w:t>
      </w:r>
    </w:p>
    <w:p w:rsidR="0017093B" w:rsidRPr="0017093B" w:rsidRDefault="0017093B" w:rsidP="0017093B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7093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Данные о повышении квалификации и профессиональной переподготовке.</w:t>
      </w:r>
    </w:p>
    <w:p w:rsidR="008C1D34" w:rsidRPr="0017093B" w:rsidRDefault="0017093B" w:rsidP="0017093B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Специалисты</w:t>
      </w:r>
    </w:p>
    <w:p w:rsidR="00FE3516" w:rsidRDefault="00FE3516"/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334"/>
        <w:gridCol w:w="2334"/>
        <w:gridCol w:w="2056"/>
        <w:gridCol w:w="3483"/>
      </w:tblGrid>
      <w:tr w:rsidR="00FE3516" w:rsidTr="00FE3516">
        <w:tc>
          <w:tcPr>
            <w:tcW w:w="2334" w:type="dxa"/>
            <w:vAlign w:val="center"/>
          </w:tcPr>
          <w:p w:rsidR="00FE3516" w:rsidRPr="002C5E20" w:rsidRDefault="00FE3516" w:rsidP="00FE3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5E2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2334" w:type="dxa"/>
            <w:vAlign w:val="center"/>
          </w:tcPr>
          <w:p w:rsidR="00FE3516" w:rsidRPr="002C5E20" w:rsidRDefault="00FE3516" w:rsidP="00FE3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5E2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056" w:type="dxa"/>
            <w:vAlign w:val="center"/>
          </w:tcPr>
          <w:p w:rsidR="00FE3516" w:rsidRPr="002C5E20" w:rsidRDefault="00FE3516" w:rsidP="00FE3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5E2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Квалификационная категория</w:t>
            </w:r>
          </w:p>
        </w:tc>
        <w:tc>
          <w:tcPr>
            <w:tcW w:w="3483" w:type="dxa"/>
            <w:vAlign w:val="center"/>
          </w:tcPr>
          <w:p w:rsidR="00FE3516" w:rsidRPr="002C5E20" w:rsidRDefault="00FE3516" w:rsidP="00FE35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5E2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Курсы повышения квалификации</w:t>
            </w:r>
          </w:p>
        </w:tc>
      </w:tr>
      <w:tr w:rsidR="00FE3516" w:rsidTr="00FE3516">
        <w:tc>
          <w:tcPr>
            <w:tcW w:w="2334" w:type="dxa"/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Саетова</w:t>
            </w:r>
            <w:proofErr w:type="spellEnd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Гузель </w:t>
            </w:r>
            <w:proofErr w:type="spellStart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Фикусовна</w:t>
            </w:r>
            <w:proofErr w:type="spellEnd"/>
          </w:p>
        </w:tc>
        <w:tc>
          <w:tcPr>
            <w:tcW w:w="2334" w:type="dxa"/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056" w:type="dxa"/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483" w:type="dxa"/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«Современный подход в управлении качеством дошкольного образования в условиях реализации ФГОС ДО», 28 сентября 2020 г., 72 часов.</w:t>
            </w:r>
          </w:p>
        </w:tc>
      </w:tr>
      <w:tr w:rsidR="00FE3516" w:rsidTr="00FE3516"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Латипова</w:t>
            </w:r>
            <w:proofErr w:type="spellEnd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Физалия</w:t>
            </w:r>
            <w:proofErr w:type="spellEnd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Фирдависовна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«Технологии планирования и реализации музыкального образования в ДОО с учетом требований ФГОС», 23 декабря 2019 г,108 часов</w:t>
            </w:r>
          </w:p>
        </w:tc>
      </w:tr>
      <w:tr w:rsidR="00FE3516" w:rsidTr="00FE3516"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Шарипова</w:t>
            </w:r>
            <w:proofErr w:type="spellEnd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Ляйсан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E3516" w:rsidRPr="009B3731" w:rsidRDefault="00FE3516" w:rsidP="00FE3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«Психология дошкольного образования. Организация к содержании деятельности психолога в условиях реализации ФГОС», 13 января 2020 г, 72 часов.</w:t>
            </w:r>
          </w:p>
        </w:tc>
      </w:tr>
      <w:tr w:rsidR="00FE3516" w:rsidTr="00FE3516"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Фатхуллина</w:t>
            </w:r>
            <w:proofErr w:type="spellEnd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Гульнур</w:t>
            </w:r>
            <w:proofErr w:type="spellEnd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Талгатовна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физическому воспитанию детей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«Использование ИКТ в условиях реализации ФГОС ДО и </w:t>
            </w:r>
            <w:proofErr w:type="spellStart"/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профессиоанльного</w:t>
            </w:r>
            <w:proofErr w:type="spellEnd"/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 педагога», 4 февраля 2017 г, 72 часов</w:t>
            </w:r>
          </w:p>
        </w:tc>
      </w:tr>
      <w:tr w:rsidR="00FE3516" w:rsidTr="00FE3516"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Сабирянова</w:t>
            </w:r>
            <w:proofErr w:type="spellEnd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Айгуль</w:t>
            </w:r>
            <w:proofErr w:type="spellEnd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Ямиловна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516" w:rsidRPr="009B3731" w:rsidRDefault="00FE3516" w:rsidP="00FE3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Информационно-коммуникационные технологии в дошкольном образовании и </w:t>
            </w:r>
            <w:proofErr w:type="spellStart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логокоррекционной</w:t>
            </w:r>
            <w:proofErr w:type="spellEnd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работе в </w:t>
            </w:r>
            <w:proofErr w:type="spellStart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условияхреализации</w:t>
            </w:r>
            <w:proofErr w:type="spellEnd"/>
            <w:r w:rsidRPr="009B3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ФГОС ДО», 1 ноября, 108 часов</w:t>
            </w:r>
          </w:p>
        </w:tc>
      </w:tr>
      <w:tr w:rsidR="00FE3516" w:rsidTr="00B32BE4">
        <w:tc>
          <w:tcPr>
            <w:tcW w:w="10207" w:type="dxa"/>
            <w:gridSpan w:val="4"/>
          </w:tcPr>
          <w:p w:rsidR="00FE3516" w:rsidRPr="00FE3516" w:rsidRDefault="00FE3516" w:rsidP="00FE35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E3516">
              <w:rPr>
                <w:rFonts w:ascii="Times New Roman" w:hAnsi="Times New Roman" w:cs="Times New Roman"/>
                <w:b/>
                <w:sz w:val="32"/>
                <w:szCs w:val="32"/>
              </w:rPr>
              <w:t>Воспитатели</w:t>
            </w:r>
          </w:p>
        </w:tc>
      </w:tr>
      <w:tr w:rsidR="00FE3516" w:rsidTr="00FE3516">
        <w:tc>
          <w:tcPr>
            <w:tcW w:w="2334" w:type="dxa"/>
          </w:tcPr>
          <w:p w:rsidR="00FE3516" w:rsidRDefault="00FE3516" w:rsidP="00FE3516">
            <w:proofErr w:type="spellStart"/>
            <w:r>
              <w:t>Яппарова</w:t>
            </w:r>
            <w:proofErr w:type="spellEnd"/>
            <w:r>
              <w:t xml:space="preserve"> </w:t>
            </w:r>
            <w:proofErr w:type="spellStart"/>
            <w:r>
              <w:t>Альфира</w:t>
            </w:r>
            <w:proofErr w:type="spellEnd"/>
            <w:r>
              <w:t xml:space="preserve"> </w:t>
            </w:r>
            <w:proofErr w:type="spellStart"/>
            <w:r>
              <w:t>Фирдависовна</w:t>
            </w:r>
            <w:proofErr w:type="spellEnd"/>
          </w:p>
        </w:tc>
        <w:tc>
          <w:tcPr>
            <w:tcW w:w="2334" w:type="dxa"/>
          </w:tcPr>
          <w:p w:rsidR="00FE3516" w:rsidRDefault="00FE3516" w:rsidP="00FE3516">
            <w:r>
              <w:t xml:space="preserve">Воспитатель </w:t>
            </w:r>
          </w:p>
        </w:tc>
        <w:tc>
          <w:tcPr>
            <w:tcW w:w="2056" w:type="dxa"/>
          </w:tcPr>
          <w:p w:rsidR="00FE3516" w:rsidRDefault="00FE3516" w:rsidP="00FE3516"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3483" w:type="dxa"/>
          </w:tcPr>
          <w:p w:rsidR="00FE3516" w:rsidRDefault="00FE3516" w:rsidP="00FE3516">
            <w:r>
              <w:t xml:space="preserve">«Современные игровые технологии организации детской деятельности в ДОО с учетом требований ФГОС ДО», </w:t>
            </w:r>
            <w:r w:rsidR="00172625">
              <w:t>18 февраля 2019 г, 86 часов.</w:t>
            </w:r>
          </w:p>
        </w:tc>
      </w:tr>
      <w:tr w:rsidR="00FE3516" w:rsidTr="00FE3516">
        <w:tc>
          <w:tcPr>
            <w:tcW w:w="2334" w:type="dxa"/>
          </w:tcPr>
          <w:p w:rsidR="00FE3516" w:rsidRDefault="00FE3516" w:rsidP="00FE3516">
            <w:r>
              <w:t xml:space="preserve">Каримова Эльвира </w:t>
            </w:r>
            <w:proofErr w:type="spellStart"/>
            <w:r>
              <w:t>Айдаровна</w:t>
            </w:r>
            <w:proofErr w:type="spellEnd"/>
          </w:p>
        </w:tc>
        <w:tc>
          <w:tcPr>
            <w:tcW w:w="2334" w:type="dxa"/>
          </w:tcPr>
          <w:p w:rsidR="00FE3516" w:rsidRDefault="00FE3516" w:rsidP="00FE3516">
            <w:r>
              <w:t>Воспитатель</w:t>
            </w:r>
          </w:p>
        </w:tc>
        <w:tc>
          <w:tcPr>
            <w:tcW w:w="2056" w:type="dxa"/>
          </w:tcPr>
          <w:p w:rsidR="00FE3516" w:rsidRDefault="00FE3516" w:rsidP="00FE3516"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3483" w:type="dxa"/>
          </w:tcPr>
          <w:p w:rsidR="00FE3516" w:rsidRDefault="00FE3516" w:rsidP="00FE3516">
            <w:r>
              <w:t>«Башкирские детские народные игры» 29 октября 2019 г, 108 часов</w:t>
            </w:r>
          </w:p>
        </w:tc>
      </w:tr>
      <w:tr w:rsidR="00FE3516" w:rsidTr="00FE3516">
        <w:tc>
          <w:tcPr>
            <w:tcW w:w="2334" w:type="dxa"/>
          </w:tcPr>
          <w:p w:rsidR="00FE3516" w:rsidRDefault="00FE3516" w:rsidP="00FE3516">
            <w:r>
              <w:t xml:space="preserve">Салахова Ирина </w:t>
            </w:r>
            <w:proofErr w:type="spellStart"/>
            <w:r>
              <w:t>Халиловна</w:t>
            </w:r>
            <w:proofErr w:type="spellEnd"/>
          </w:p>
        </w:tc>
        <w:tc>
          <w:tcPr>
            <w:tcW w:w="2334" w:type="dxa"/>
          </w:tcPr>
          <w:p w:rsidR="00FE3516" w:rsidRDefault="00FE3516" w:rsidP="00FE3516">
            <w:r>
              <w:t>Воспитатель</w:t>
            </w:r>
          </w:p>
        </w:tc>
        <w:tc>
          <w:tcPr>
            <w:tcW w:w="2056" w:type="dxa"/>
          </w:tcPr>
          <w:p w:rsidR="00FE3516" w:rsidRDefault="00FE3516" w:rsidP="00FE3516"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3483" w:type="dxa"/>
          </w:tcPr>
          <w:p w:rsidR="00FE3516" w:rsidRDefault="0017093B" w:rsidP="00FE3516">
            <w:r>
              <w:t xml:space="preserve">«Педагогика и методика дошкольного образования», 20 апрель 2019 г, </w:t>
            </w:r>
          </w:p>
        </w:tc>
      </w:tr>
      <w:tr w:rsidR="00FE3516" w:rsidTr="00FE3516">
        <w:tc>
          <w:tcPr>
            <w:tcW w:w="2334" w:type="dxa"/>
          </w:tcPr>
          <w:p w:rsidR="00FE3516" w:rsidRDefault="00FE3516" w:rsidP="00FE3516">
            <w:r>
              <w:lastRenderedPageBreak/>
              <w:t xml:space="preserve">Назипова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Фаузатовна</w:t>
            </w:r>
            <w:proofErr w:type="spellEnd"/>
          </w:p>
        </w:tc>
        <w:tc>
          <w:tcPr>
            <w:tcW w:w="2334" w:type="dxa"/>
          </w:tcPr>
          <w:p w:rsidR="00FE3516" w:rsidRDefault="00FE3516" w:rsidP="00FE3516">
            <w:r>
              <w:t>Воспитатель</w:t>
            </w:r>
          </w:p>
        </w:tc>
        <w:tc>
          <w:tcPr>
            <w:tcW w:w="2056" w:type="dxa"/>
          </w:tcPr>
          <w:p w:rsidR="00FE3516" w:rsidRDefault="00FE3516" w:rsidP="00FE3516">
            <w:r>
              <w:t>-</w:t>
            </w:r>
          </w:p>
        </w:tc>
        <w:tc>
          <w:tcPr>
            <w:tcW w:w="3483" w:type="dxa"/>
          </w:tcPr>
          <w:p w:rsidR="00FE3516" w:rsidRDefault="00FE3516" w:rsidP="00FE3516"/>
        </w:tc>
      </w:tr>
      <w:tr w:rsidR="00FE3516" w:rsidTr="00FE3516">
        <w:tc>
          <w:tcPr>
            <w:tcW w:w="2334" w:type="dxa"/>
          </w:tcPr>
          <w:p w:rsidR="00FE3516" w:rsidRDefault="00FE3516" w:rsidP="00FE3516">
            <w:r>
              <w:t xml:space="preserve">Мусина Регина </w:t>
            </w:r>
            <w:proofErr w:type="spellStart"/>
            <w:r>
              <w:t>Ильдаровна</w:t>
            </w:r>
            <w:proofErr w:type="spellEnd"/>
          </w:p>
        </w:tc>
        <w:tc>
          <w:tcPr>
            <w:tcW w:w="2334" w:type="dxa"/>
          </w:tcPr>
          <w:p w:rsidR="00FE3516" w:rsidRDefault="00FE3516" w:rsidP="00FE3516">
            <w:r>
              <w:t>Воспитатель</w:t>
            </w:r>
          </w:p>
        </w:tc>
        <w:tc>
          <w:tcPr>
            <w:tcW w:w="2056" w:type="dxa"/>
          </w:tcPr>
          <w:p w:rsidR="00FE3516" w:rsidRDefault="00FE3516" w:rsidP="00FE3516"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3483" w:type="dxa"/>
          </w:tcPr>
          <w:p w:rsidR="00FE3516" w:rsidRDefault="00FE3516" w:rsidP="00FE3516">
            <w:r>
              <w:t>«Инновационная деятельность педагога дошкольной образовательной организации в условиях реализации ФГОС ДО»</w:t>
            </w:r>
          </w:p>
        </w:tc>
      </w:tr>
      <w:tr w:rsidR="00FE3516" w:rsidTr="00FE3516">
        <w:tc>
          <w:tcPr>
            <w:tcW w:w="2334" w:type="dxa"/>
          </w:tcPr>
          <w:p w:rsidR="00FE3516" w:rsidRDefault="00FE3516" w:rsidP="00FE3516">
            <w:proofErr w:type="spellStart"/>
            <w:r>
              <w:t>Магданова</w:t>
            </w:r>
            <w:proofErr w:type="spellEnd"/>
            <w:r>
              <w:t xml:space="preserve"> </w:t>
            </w:r>
            <w:proofErr w:type="spellStart"/>
            <w:r>
              <w:t>Ралия</w:t>
            </w:r>
            <w:proofErr w:type="spellEnd"/>
            <w:r>
              <w:t xml:space="preserve"> </w:t>
            </w:r>
            <w:proofErr w:type="spellStart"/>
            <w:r>
              <w:t>Фавадисовна</w:t>
            </w:r>
            <w:proofErr w:type="spellEnd"/>
          </w:p>
        </w:tc>
        <w:tc>
          <w:tcPr>
            <w:tcW w:w="2334" w:type="dxa"/>
          </w:tcPr>
          <w:p w:rsidR="00FE3516" w:rsidRDefault="00FE3516" w:rsidP="00FE3516">
            <w:r>
              <w:t>Воспитатель</w:t>
            </w:r>
          </w:p>
        </w:tc>
        <w:tc>
          <w:tcPr>
            <w:tcW w:w="2056" w:type="dxa"/>
          </w:tcPr>
          <w:p w:rsidR="00FE3516" w:rsidRPr="009B3731" w:rsidRDefault="00FE3516" w:rsidP="00FE3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483" w:type="dxa"/>
          </w:tcPr>
          <w:p w:rsidR="00FE3516" w:rsidRDefault="00FE3516" w:rsidP="00FE3516">
            <w:r>
              <w:t>«Организация образовательной деятельности в ДОО на основе системно-деятельного подхода в соответствии с ФГОС ДО» 13 января 2020г, 72 часов</w:t>
            </w:r>
          </w:p>
        </w:tc>
      </w:tr>
      <w:tr w:rsidR="00FE3516" w:rsidTr="00FE3516">
        <w:tc>
          <w:tcPr>
            <w:tcW w:w="2334" w:type="dxa"/>
          </w:tcPr>
          <w:p w:rsidR="00FE3516" w:rsidRDefault="00FE3516" w:rsidP="00FE3516">
            <w:proofErr w:type="spellStart"/>
            <w:r>
              <w:t>Муллакаева</w:t>
            </w:r>
            <w:proofErr w:type="spellEnd"/>
            <w:r>
              <w:t xml:space="preserve"> </w:t>
            </w:r>
            <w:proofErr w:type="spellStart"/>
            <w:r>
              <w:t>Алия</w:t>
            </w:r>
            <w:proofErr w:type="spellEnd"/>
            <w:r>
              <w:t xml:space="preserve"> </w:t>
            </w:r>
            <w:proofErr w:type="spellStart"/>
            <w:r>
              <w:t>Фаниловна</w:t>
            </w:r>
            <w:proofErr w:type="spellEnd"/>
          </w:p>
        </w:tc>
        <w:tc>
          <w:tcPr>
            <w:tcW w:w="2334" w:type="dxa"/>
          </w:tcPr>
          <w:p w:rsidR="00FE3516" w:rsidRDefault="00FE3516" w:rsidP="00FE3516">
            <w:r>
              <w:t>Воспитатель</w:t>
            </w:r>
          </w:p>
        </w:tc>
        <w:tc>
          <w:tcPr>
            <w:tcW w:w="2056" w:type="dxa"/>
          </w:tcPr>
          <w:p w:rsidR="00FE3516" w:rsidRDefault="00FE3516" w:rsidP="00FE3516">
            <w:r>
              <w:t>-</w:t>
            </w:r>
          </w:p>
        </w:tc>
        <w:tc>
          <w:tcPr>
            <w:tcW w:w="3483" w:type="dxa"/>
          </w:tcPr>
          <w:p w:rsidR="00FE3516" w:rsidRDefault="00172625" w:rsidP="00FE3516">
            <w:r>
              <w:t>«Инклюзивное образование детей с ОВЗ в ДОО согласно ФГОС ДО», 28 сентября 2020 г, 72 часов</w:t>
            </w:r>
          </w:p>
        </w:tc>
      </w:tr>
      <w:tr w:rsidR="00FE3516" w:rsidTr="00FE3516">
        <w:tc>
          <w:tcPr>
            <w:tcW w:w="2334" w:type="dxa"/>
          </w:tcPr>
          <w:p w:rsidR="00FE3516" w:rsidRDefault="00FE3516" w:rsidP="00FE3516">
            <w:proofErr w:type="spellStart"/>
            <w:r>
              <w:t>Нагимуллина</w:t>
            </w:r>
            <w:proofErr w:type="spellEnd"/>
            <w:r>
              <w:t xml:space="preserve"> Лилия </w:t>
            </w:r>
            <w:proofErr w:type="spellStart"/>
            <w:r>
              <w:t>Мирзалифовна</w:t>
            </w:r>
            <w:proofErr w:type="spellEnd"/>
          </w:p>
        </w:tc>
        <w:tc>
          <w:tcPr>
            <w:tcW w:w="2334" w:type="dxa"/>
          </w:tcPr>
          <w:p w:rsidR="00FE3516" w:rsidRDefault="00FE3516" w:rsidP="00FE3516">
            <w:r>
              <w:t>Воспитатель</w:t>
            </w:r>
          </w:p>
        </w:tc>
        <w:tc>
          <w:tcPr>
            <w:tcW w:w="2056" w:type="dxa"/>
          </w:tcPr>
          <w:p w:rsidR="00FE3516" w:rsidRDefault="00FE3516" w:rsidP="00FE3516">
            <w:r w:rsidRPr="009B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3483" w:type="dxa"/>
          </w:tcPr>
          <w:p w:rsidR="00FE3516" w:rsidRDefault="00172625" w:rsidP="00FE3516">
            <w:r>
              <w:t>«Развитие игровой деятельности дошкольников в свете требований ФГОС ДО», 28 сентября 2020 г, 72 часов</w:t>
            </w:r>
          </w:p>
        </w:tc>
      </w:tr>
    </w:tbl>
    <w:p w:rsidR="00FE3516" w:rsidRDefault="00FE3516"/>
    <w:sectPr w:rsidR="00FE3516" w:rsidSect="0017093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16"/>
    <w:rsid w:val="0017093B"/>
    <w:rsid w:val="00172625"/>
    <w:rsid w:val="008C1D34"/>
    <w:rsid w:val="00F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83B3"/>
  <w15:chartTrackingRefBased/>
  <w15:docId w15:val="{0048DC65-B6BA-4C2A-8CC4-4811FBAE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2021-04-01T10:14:00Z</dcterms:created>
  <dcterms:modified xsi:type="dcterms:W3CDTF">2021-04-01T10:47:00Z</dcterms:modified>
</cp:coreProperties>
</file>